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34D9B" w14:textId="753FA059" w:rsidR="007413E8" w:rsidRDefault="007413E8" w:rsidP="007413E8">
      <w:pPr>
        <w:jc w:val="center"/>
        <w:rPr>
          <w:noProof/>
        </w:rPr>
      </w:pPr>
      <w:r>
        <w:rPr>
          <w:rStyle w:val="a3"/>
          <w:rFonts w:ascii="Segoe UI" w:hAnsi="Segoe UI" w:cs="Segoe UI"/>
          <w:color w:val="212529"/>
          <w:sz w:val="20"/>
          <w:szCs w:val="20"/>
          <w:shd w:val="clear" w:color="auto" w:fill="FFFFFF"/>
        </w:rPr>
        <w:t>Задание 1.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Войдите в систему административным пользователем. Через оснастку групповой политики включите аудит и настройте регистрацию попыток (успех и отказ) входа в систему для пользователей. Попытайтесь войти в систему с указанием неверного пароля от имени одного из пользователей. Отметьте, какие коды событий и какую информацию при этом добавляет в журнал система аудита.</w:t>
      </w:r>
    </w:p>
    <w:p w14:paraId="4780FD1E" w14:textId="10C1ED22" w:rsidR="00F43956" w:rsidRDefault="00F43956" w:rsidP="007413E8">
      <w:pPr>
        <w:jc w:val="center"/>
      </w:pPr>
      <w:r>
        <w:rPr>
          <w:noProof/>
        </w:rPr>
        <w:drawing>
          <wp:inline distT="0" distB="0" distL="0" distR="0" wp14:anchorId="73C4C6C6" wp14:editId="0BC38195">
            <wp:extent cx="5762395" cy="324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BD2B8" wp14:editId="791F760F">
            <wp:extent cx="5762395" cy="324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27312" wp14:editId="1C28C71B">
            <wp:extent cx="5762395" cy="3240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6B72" w14:textId="4BD0B3E5" w:rsidR="00250F3D" w:rsidRDefault="00F43956" w:rsidP="007413E8">
      <w:pPr>
        <w:jc w:val="center"/>
      </w:pPr>
      <w:r>
        <w:rPr>
          <w:noProof/>
        </w:rPr>
        <w:lastRenderedPageBreak/>
        <w:drawing>
          <wp:inline distT="0" distB="0" distL="0" distR="0" wp14:anchorId="343F7160" wp14:editId="0B56FA50">
            <wp:extent cx="5762395" cy="324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3D">
        <w:rPr>
          <w:noProof/>
        </w:rPr>
        <w:drawing>
          <wp:inline distT="0" distB="0" distL="0" distR="0" wp14:anchorId="5123AA6F" wp14:editId="6AA4B56B">
            <wp:extent cx="5762395" cy="324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3D">
        <w:rPr>
          <w:noProof/>
        </w:rPr>
        <w:drawing>
          <wp:inline distT="0" distB="0" distL="0" distR="0" wp14:anchorId="1189A1A9" wp14:editId="108C49F5">
            <wp:extent cx="5762395" cy="324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05E5" w14:textId="2AD8C100" w:rsidR="0099203B" w:rsidRDefault="00250F3D" w:rsidP="007413E8">
      <w:pPr>
        <w:jc w:val="center"/>
      </w:pPr>
      <w:r>
        <w:rPr>
          <w:noProof/>
        </w:rPr>
        <w:lastRenderedPageBreak/>
        <w:drawing>
          <wp:inline distT="0" distB="0" distL="0" distR="0" wp14:anchorId="79E9E47D" wp14:editId="07470689">
            <wp:extent cx="5762395" cy="324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65C11" wp14:editId="6F40FA8C">
            <wp:extent cx="5762395" cy="324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03B">
        <w:rPr>
          <w:noProof/>
        </w:rPr>
        <w:drawing>
          <wp:inline distT="0" distB="0" distL="0" distR="0" wp14:anchorId="0B68DD40" wp14:editId="1A5C200D">
            <wp:extent cx="5762395" cy="324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3D4D" w14:textId="056F9F04" w:rsidR="007413E8" w:rsidRDefault="0099203B" w:rsidP="007413E8">
      <w:pPr>
        <w:jc w:val="center"/>
      </w:pPr>
      <w:r>
        <w:rPr>
          <w:noProof/>
        </w:rPr>
        <w:lastRenderedPageBreak/>
        <w:drawing>
          <wp:inline distT="0" distB="0" distL="0" distR="0" wp14:anchorId="77538B8F" wp14:editId="61F225A4">
            <wp:extent cx="5762395" cy="3240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EE98B" wp14:editId="0736F585">
            <wp:extent cx="5762395" cy="324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FE53" w14:textId="77777777" w:rsidR="007413E8" w:rsidRDefault="007413E8">
      <w:r>
        <w:br w:type="page"/>
      </w:r>
    </w:p>
    <w:p w14:paraId="55C5197C" w14:textId="73907063" w:rsidR="0099203B" w:rsidRDefault="007413E8" w:rsidP="007413E8">
      <w:pPr>
        <w:jc w:val="center"/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rStyle w:val="a3"/>
          <w:rFonts w:ascii="Segoe UI" w:hAnsi="Segoe UI" w:cs="Segoe UI"/>
          <w:color w:val="212529"/>
          <w:sz w:val="20"/>
          <w:szCs w:val="20"/>
          <w:shd w:val="clear" w:color="auto" w:fill="FFFFFF"/>
        </w:rPr>
        <w:lastRenderedPageBreak/>
        <w:t>Задание 2.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Настройка аудита доступа к объектам файловой системы. От имени одного из пользователей системы создайте на диске каталог "Секретные данные" и поместите внутрь текстовый файл "Данные.txt". Средствами ОС запретите доступ к этому файлу тестовым пользователям. Включите аудит для созданного каталога и файла. Войдите в систему от имени тестового пользователя. Попытайтесь получить доступ к файлу с секретными данными. Отметьте в отчете, какая информация при этом была внесена в журнал безопасности.</w:t>
      </w:r>
    </w:p>
    <w:p w14:paraId="4336E46E" w14:textId="77777777" w:rsidR="00BA65DE" w:rsidRDefault="00B96873" w:rsidP="007413E8">
      <w:pPr>
        <w:jc w:val="center"/>
      </w:pPr>
      <w:r>
        <w:rPr>
          <w:noProof/>
        </w:rPr>
        <w:drawing>
          <wp:inline distT="0" distB="0" distL="0" distR="0" wp14:anchorId="46422339" wp14:editId="6C663802">
            <wp:extent cx="5762675" cy="324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BD2E5" wp14:editId="33D132D1">
            <wp:extent cx="5762675" cy="3240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510F28" wp14:editId="7B975C48">
            <wp:extent cx="5762675" cy="32400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5DE">
        <w:drawing>
          <wp:inline distT="0" distB="0" distL="0" distR="0" wp14:anchorId="70C45CB2" wp14:editId="028DB49E">
            <wp:extent cx="5762675" cy="324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70D">
        <w:rPr>
          <w:noProof/>
        </w:rPr>
        <w:drawing>
          <wp:inline distT="0" distB="0" distL="0" distR="0" wp14:anchorId="2C754297" wp14:editId="13D5AA95">
            <wp:extent cx="5762675" cy="324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70D">
        <w:rPr>
          <w:noProof/>
        </w:rPr>
        <w:lastRenderedPageBreak/>
        <w:drawing>
          <wp:inline distT="0" distB="0" distL="0" distR="0" wp14:anchorId="223DE383" wp14:editId="70C63029">
            <wp:extent cx="5762675" cy="3240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70D">
        <w:rPr>
          <w:noProof/>
        </w:rPr>
        <w:drawing>
          <wp:inline distT="0" distB="0" distL="0" distR="0" wp14:anchorId="6CE783EA" wp14:editId="282B7980">
            <wp:extent cx="5762675" cy="3240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D3F">
        <w:rPr>
          <w:noProof/>
        </w:rPr>
        <w:drawing>
          <wp:inline distT="0" distB="0" distL="0" distR="0" wp14:anchorId="3CA899ED" wp14:editId="2E6DB12F">
            <wp:extent cx="5762675" cy="3240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D3F">
        <w:rPr>
          <w:noProof/>
        </w:rPr>
        <w:lastRenderedPageBreak/>
        <w:drawing>
          <wp:inline distT="0" distB="0" distL="0" distR="0" wp14:anchorId="13128205" wp14:editId="5DD4628C">
            <wp:extent cx="5762675" cy="3240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D3F">
        <w:rPr>
          <w:noProof/>
        </w:rPr>
        <w:drawing>
          <wp:inline distT="0" distB="0" distL="0" distR="0" wp14:anchorId="46B85B6A" wp14:editId="538A8023">
            <wp:extent cx="5762675" cy="3240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D3F">
        <w:rPr>
          <w:noProof/>
        </w:rPr>
        <w:drawing>
          <wp:inline distT="0" distB="0" distL="0" distR="0" wp14:anchorId="0E01F816" wp14:editId="117575EE">
            <wp:extent cx="5762675" cy="3240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DCB1" w14:textId="2A7AC727" w:rsidR="0077770D" w:rsidRDefault="00846D3F" w:rsidP="007413E8">
      <w:pPr>
        <w:jc w:val="center"/>
      </w:pPr>
      <w:r>
        <w:rPr>
          <w:noProof/>
        </w:rPr>
        <w:lastRenderedPageBreak/>
        <w:drawing>
          <wp:inline distT="0" distB="0" distL="0" distR="0" wp14:anchorId="15803E58" wp14:editId="3B140134">
            <wp:extent cx="6840855" cy="384619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55F5" w14:textId="77777777" w:rsidR="00BA65DE" w:rsidRDefault="00BA65DE">
      <w:pPr>
        <w:rPr>
          <w:rStyle w:val="a3"/>
          <w:rFonts w:ascii="Segoe UI" w:eastAsia="Times New Roman" w:hAnsi="Segoe UI" w:cs="Segoe UI"/>
          <w:color w:val="212529"/>
          <w:sz w:val="20"/>
          <w:szCs w:val="20"/>
          <w:lang w:eastAsia="ru-RU"/>
        </w:rPr>
      </w:pPr>
      <w:r>
        <w:rPr>
          <w:rStyle w:val="a3"/>
          <w:rFonts w:ascii="Segoe UI" w:hAnsi="Segoe UI" w:cs="Segoe UI"/>
          <w:color w:val="212529"/>
          <w:sz w:val="20"/>
          <w:szCs w:val="20"/>
        </w:rPr>
        <w:br w:type="page"/>
      </w:r>
    </w:p>
    <w:p w14:paraId="14AEC7EE" w14:textId="413741DB" w:rsidR="00A72768" w:rsidRDefault="00A72768" w:rsidP="00A72768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Style w:val="a3"/>
          <w:rFonts w:ascii="Segoe UI" w:hAnsi="Segoe UI" w:cs="Segoe UI"/>
          <w:color w:val="212529"/>
          <w:sz w:val="20"/>
          <w:szCs w:val="20"/>
        </w:rPr>
        <w:lastRenderedPageBreak/>
        <w:t>Задание 3.</w:t>
      </w:r>
      <w:r>
        <w:rPr>
          <w:rFonts w:ascii="Segoe UI" w:hAnsi="Segoe UI" w:cs="Segoe UI"/>
          <w:color w:val="212529"/>
          <w:sz w:val="20"/>
          <w:szCs w:val="20"/>
        </w:rPr>
        <w:t> Настройте параметры журнала безопасности в Вашей ОС (размер и поведение в случае переполнения записями о событиях). Очистите его от старых событий (с сохранением копии). Проанализируйте, какие записи были внесены при этом в журнал.</w:t>
      </w:r>
    </w:p>
    <w:p w14:paraId="3A04D709" w14:textId="1F0AA296" w:rsidR="00A72768" w:rsidRDefault="00BA65DE" w:rsidP="00BA65DE">
      <w:pPr>
        <w:pStyle w:val="a4"/>
        <w:shd w:val="clear" w:color="auto" w:fill="FFFFFF"/>
        <w:spacing w:before="0" w:beforeAutospacing="0"/>
      </w:pPr>
      <w:r>
        <w:rPr>
          <w:noProof/>
        </w:rPr>
        <w:drawing>
          <wp:inline distT="0" distB="0" distL="0" distR="0" wp14:anchorId="54DAC808" wp14:editId="0745EA2B">
            <wp:extent cx="5762675" cy="3240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9A032" wp14:editId="356DAD88">
            <wp:extent cx="5762675" cy="324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4D402" wp14:editId="20E57D75">
            <wp:extent cx="5762675" cy="3240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267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2768" w:rsidSect="00BA65DE">
      <w:pgSz w:w="11906" w:h="16838"/>
      <w:pgMar w:top="0" w:right="707" w:bottom="0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956"/>
    <w:rsid w:val="0006677C"/>
    <w:rsid w:val="00250F3D"/>
    <w:rsid w:val="007413E8"/>
    <w:rsid w:val="0077770D"/>
    <w:rsid w:val="00846D3F"/>
    <w:rsid w:val="0099203B"/>
    <w:rsid w:val="00A72768"/>
    <w:rsid w:val="00B96873"/>
    <w:rsid w:val="00BA65DE"/>
    <w:rsid w:val="00D76BF6"/>
    <w:rsid w:val="00F43956"/>
    <w:rsid w:val="00F63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9D8D9D"/>
  <w15:chartTrackingRefBased/>
  <w15:docId w15:val="{7A9BCE9F-AE8A-4983-9C7E-E9C173808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413E8"/>
    <w:rPr>
      <w:b/>
      <w:bCs/>
    </w:rPr>
  </w:style>
  <w:style w:type="paragraph" w:styleId="a4">
    <w:name w:val="Normal (Web)"/>
    <w:basedOn w:val="a"/>
    <w:uiPriority w:val="99"/>
    <w:unhideWhenUsed/>
    <w:rsid w:val="00A727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4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10</Pages>
  <Words>173</Words>
  <Characters>989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Щетина</dc:creator>
  <cp:keywords/>
  <dc:description/>
  <cp:lastModifiedBy>Полина Щетина</cp:lastModifiedBy>
  <cp:revision>4</cp:revision>
  <dcterms:created xsi:type="dcterms:W3CDTF">2023-05-04T11:53:00Z</dcterms:created>
  <dcterms:modified xsi:type="dcterms:W3CDTF">2023-05-11T19:21:00Z</dcterms:modified>
</cp:coreProperties>
</file>